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EB12" w14:textId="7EB13483" w:rsidR="008574A0" w:rsidRDefault="008574A0" w:rsidP="008574A0">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Rep. Viola D</w:t>
      </w:r>
      <w:bookmarkStart w:id="0" w:name="_GoBack"/>
      <w:bookmarkEnd w:id="0"/>
      <w:r>
        <w:rPr>
          <w:rFonts w:ascii="Times New Roman" w:eastAsia="Calibri" w:hAnsi="Times New Roman" w:cs="Times New Roman"/>
          <w:b/>
          <w:bCs/>
          <w:sz w:val="36"/>
          <w:szCs w:val="36"/>
        </w:rPr>
        <w:t>avis Calls on Governor and State Superintendent to</w:t>
      </w:r>
      <w:r w:rsidRPr="001E4433">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Adequately</w:t>
      </w:r>
      <w:r w:rsidRPr="001E4433">
        <w:rPr>
          <w:rFonts w:ascii="Times New Roman" w:eastAsia="Calibri" w:hAnsi="Times New Roman" w:cs="Times New Roman"/>
          <w:b/>
          <w:bCs/>
          <w:sz w:val="36"/>
          <w:szCs w:val="36"/>
        </w:rPr>
        <w:t xml:space="preserve"> Fund Underfunded Schools </w:t>
      </w:r>
    </w:p>
    <w:p w14:paraId="6F3879BA" w14:textId="64A2C363" w:rsidR="008574A0" w:rsidRDefault="008574A0" w:rsidP="008574A0">
      <w:pPr>
        <w:spacing w:after="0" w:line="240" w:lineRule="auto"/>
        <w:jc w:val="center"/>
        <w:rPr>
          <w:rFonts w:ascii="Times New Roman" w:eastAsia="Calibri" w:hAnsi="Times New Roman" w:cs="Times New Roman"/>
          <w:b/>
          <w:bCs/>
          <w:sz w:val="36"/>
          <w:szCs w:val="36"/>
        </w:rPr>
      </w:pPr>
    </w:p>
    <w:p w14:paraId="532E9FAE" w14:textId="2CE312CF" w:rsidR="008574A0" w:rsidRDefault="008574A0" w:rsidP="008574A0">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Facts on Fundin</w:t>
      </w:r>
      <w:r w:rsidR="00465BBA">
        <w:rPr>
          <w:rFonts w:ascii="Times New Roman" w:eastAsia="Calibri" w:hAnsi="Times New Roman" w:cs="Times New Roman"/>
          <w:b/>
          <w:bCs/>
          <w:sz w:val="36"/>
          <w:szCs w:val="36"/>
        </w:rPr>
        <w:t>g</w:t>
      </w:r>
      <w:r w:rsidR="00357D27">
        <w:rPr>
          <w:rFonts w:ascii="Times New Roman" w:eastAsia="Calibri" w:hAnsi="Times New Roman" w:cs="Times New Roman"/>
          <w:b/>
          <w:bCs/>
          <w:sz w:val="36"/>
          <w:szCs w:val="36"/>
        </w:rPr>
        <w:t xml:space="preserve"> Highlights by Rep. Viola Davis</w:t>
      </w:r>
    </w:p>
    <w:p w14:paraId="0A6A16BC" w14:textId="22F6D04A" w:rsidR="00DE217A" w:rsidRDefault="00DE217A" w:rsidP="008574A0">
      <w:pPr>
        <w:spacing w:after="0" w:line="240" w:lineRule="auto"/>
        <w:jc w:val="center"/>
        <w:rPr>
          <w:rFonts w:ascii="Times New Roman" w:eastAsia="Calibri" w:hAnsi="Times New Roman" w:cs="Times New Roman"/>
          <w:b/>
          <w:bCs/>
          <w:sz w:val="36"/>
          <w:szCs w:val="36"/>
        </w:rPr>
      </w:pPr>
    </w:p>
    <w:p w14:paraId="71A15DE1" w14:textId="464D3865" w:rsidR="00DE217A" w:rsidRDefault="00DE217A" w:rsidP="008574A0">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May 1</w:t>
      </w:r>
      <w:r w:rsidR="006512F7">
        <w:rPr>
          <w:rFonts w:ascii="Times New Roman" w:eastAsia="Calibri" w:hAnsi="Times New Roman" w:cs="Times New Roman"/>
          <w:b/>
          <w:bCs/>
          <w:sz w:val="36"/>
          <w:szCs w:val="36"/>
        </w:rPr>
        <w:t>1</w:t>
      </w:r>
      <w:r>
        <w:rPr>
          <w:rFonts w:ascii="Times New Roman" w:eastAsia="Calibri" w:hAnsi="Times New Roman" w:cs="Times New Roman"/>
          <w:b/>
          <w:bCs/>
          <w:sz w:val="36"/>
          <w:szCs w:val="36"/>
        </w:rPr>
        <w:t>, 2022</w:t>
      </w:r>
    </w:p>
    <w:p w14:paraId="72F0D77D" w14:textId="1C87BB1E" w:rsidR="00A34BED" w:rsidRPr="00EB0389" w:rsidRDefault="00A34BED" w:rsidP="008574A0">
      <w:pPr>
        <w:spacing w:after="0" w:line="240" w:lineRule="auto"/>
        <w:jc w:val="center"/>
        <w:rPr>
          <w:rFonts w:ascii="Times New Roman" w:eastAsia="Calibri" w:hAnsi="Times New Roman" w:cs="Times New Roman"/>
          <w:b/>
          <w:bCs/>
          <w:sz w:val="24"/>
          <w:szCs w:val="24"/>
        </w:rPr>
      </w:pPr>
    </w:p>
    <w:p w14:paraId="3447FE67" w14:textId="0A3B8A42" w:rsidR="008574A0" w:rsidRPr="00EB0389" w:rsidRDefault="008574A0" w:rsidP="008574A0">
      <w:pPr>
        <w:shd w:val="clear" w:color="auto" w:fill="FFFFFF"/>
        <w:spacing w:after="0" w:line="240" w:lineRule="auto"/>
        <w:rPr>
          <w:rFonts w:ascii="Times New Roman" w:eastAsia="Times New Roman" w:hAnsi="Times New Roman" w:cs="Times New Roman"/>
          <w:color w:val="222222"/>
          <w:sz w:val="24"/>
          <w:szCs w:val="24"/>
        </w:rPr>
      </w:pPr>
      <w:r w:rsidRPr="00EB0389">
        <w:rPr>
          <w:rFonts w:ascii="Times New Roman" w:eastAsia="Times New Roman" w:hAnsi="Times New Roman" w:cs="Times New Roman"/>
          <w:color w:val="222222"/>
          <w:sz w:val="24"/>
          <w:szCs w:val="24"/>
        </w:rPr>
        <w:t xml:space="preserve">The state has “fully-funded” public education only insofar as we are not currently making cuts to the </w:t>
      </w:r>
      <w:r w:rsidR="00A34BED" w:rsidRPr="00EB0389">
        <w:rPr>
          <w:rFonts w:ascii="Times New Roman" w:eastAsia="Times New Roman" w:hAnsi="Times New Roman" w:cs="Times New Roman"/>
          <w:color w:val="222222"/>
          <w:sz w:val="24"/>
          <w:szCs w:val="24"/>
        </w:rPr>
        <w:t xml:space="preserve">present </w:t>
      </w:r>
      <w:r w:rsidRPr="00EB0389">
        <w:rPr>
          <w:rFonts w:ascii="Times New Roman" w:eastAsia="Times New Roman" w:hAnsi="Times New Roman" w:cs="Times New Roman"/>
          <w:color w:val="222222"/>
          <w:sz w:val="24"/>
          <w:szCs w:val="24"/>
        </w:rPr>
        <w:t>budget based on the</w:t>
      </w:r>
      <w:r w:rsidR="00034818" w:rsidRPr="00EB0389">
        <w:rPr>
          <w:rFonts w:ascii="Times New Roman" w:eastAsia="Times New Roman" w:hAnsi="Times New Roman" w:cs="Times New Roman"/>
          <w:color w:val="222222"/>
          <w:sz w:val="24"/>
          <w:szCs w:val="24"/>
        </w:rPr>
        <w:t xml:space="preserve"> outdated</w:t>
      </w:r>
      <w:r w:rsidRPr="00EB0389">
        <w:rPr>
          <w:rFonts w:ascii="Times New Roman" w:eastAsia="Times New Roman" w:hAnsi="Times New Roman" w:cs="Times New Roman"/>
          <w:color w:val="222222"/>
          <w:sz w:val="24"/>
          <w:szCs w:val="24"/>
        </w:rPr>
        <w:t xml:space="preserve"> Quality Basic Education </w:t>
      </w:r>
      <w:r w:rsidR="00357D27" w:rsidRPr="00EB0389">
        <w:rPr>
          <w:rFonts w:ascii="Times New Roman" w:eastAsia="Times New Roman" w:hAnsi="Times New Roman" w:cs="Times New Roman"/>
          <w:color w:val="222222"/>
          <w:sz w:val="24"/>
          <w:szCs w:val="24"/>
        </w:rPr>
        <w:t xml:space="preserve">(QBE) </w:t>
      </w:r>
      <w:r w:rsidRPr="00EB0389">
        <w:rPr>
          <w:rFonts w:ascii="Times New Roman" w:eastAsia="Times New Roman" w:hAnsi="Times New Roman" w:cs="Times New Roman"/>
          <w:color w:val="222222"/>
          <w:sz w:val="24"/>
          <w:szCs w:val="24"/>
        </w:rPr>
        <w:t>Act.</w:t>
      </w:r>
      <w:r w:rsidR="00A34BED" w:rsidRPr="00EB0389">
        <w:rPr>
          <w:rFonts w:ascii="Times New Roman" w:eastAsia="Times New Roman" w:hAnsi="Times New Roman" w:cs="Times New Roman"/>
          <w:color w:val="222222"/>
          <w:sz w:val="24"/>
          <w:szCs w:val="24"/>
        </w:rPr>
        <w:t xml:space="preserve"> </w:t>
      </w:r>
      <w:r w:rsidRPr="00EB0389">
        <w:rPr>
          <w:rFonts w:ascii="Times New Roman" w:eastAsia="Times New Roman" w:hAnsi="Times New Roman" w:cs="Times New Roman"/>
          <w:color w:val="222222"/>
          <w:sz w:val="24"/>
          <w:szCs w:val="24"/>
        </w:rPr>
        <w:t>But</w:t>
      </w:r>
      <w:r w:rsidR="00357D27" w:rsidRPr="00EB0389">
        <w:rPr>
          <w:rFonts w:ascii="Times New Roman" w:eastAsia="Times New Roman" w:hAnsi="Times New Roman" w:cs="Times New Roman"/>
          <w:color w:val="222222"/>
          <w:sz w:val="24"/>
          <w:szCs w:val="24"/>
        </w:rPr>
        <w:t>,</w:t>
      </w:r>
      <w:r w:rsidRPr="00EB0389">
        <w:rPr>
          <w:rFonts w:ascii="Times New Roman" w:eastAsia="Times New Roman" w:hAnsi="Times New Roman" w:cs="Times New Roman"/>
          <w:color w:val="222222"/>
          <w:sz w:val="24"/>
          <w:szCs w:val="24"/>
        </w:rPr>
        <w:t xml:space="preserve"> meeting QBE is not the same as providing a high-quality education to </w:t>
      </w:r>
      <w:r w:rsidRPr="00EB0389">
        <w:rPr>
          <w:rFonts w:ascii="Times New Roman" w:eastAsia="Times New Roman" w:hAnsi="Times New Roman" w:cs="Times New Roman"/>
          <w:b/>
          <w:bCs/>
          <w:color w:val="222222"/>
          <w:sz w:val="24"/>
          <w:szCs w:val="24"/>
        </w:rPr>
        <w:t>all</w:t>
      </w:r>
      <w:r w:rsidRPr="00EB0389">
        <w:rPr>
          <w:rFonts w:ascii="Times New Roman" w:eastAsia="Times New Roman" w:hAnsi="Times New Roman" w:cs="Times New Roman"/>
          <w:color w:val="222222"/>
          <w:sz w:val="24"/>
          <w:szCs w:val="24"/>
        </w:rPr>
        <w:t xml:space="preserve"> students.</w:t>
      </w:r>
      <w:r w:rsidR="001535B1" w:rsidRPr="00EB0389">
        <w:rPr>
          <w:rFonts w:ascii="Times New Roman" w:eastAsia="Times New Roman" w:hAnsi="Times New Roman" w:cs="Times New Roman"/>
          <w:color w:val="222222"/>
          <w:sz w:val="24"/>
          <w:szCs w:val="24"/>
        </w:rPr>
        <w:t xml:space="preserve"> </w:t>
      </w:r>
      <w:r w:rsidR="006512F7" w:rsidRPr="00EB0389">
        <w:rPr>
          <w:rFonts w:ascii="Times New Roman" w:eastAsia="Times New Roman" w:hAnsi="Times New Roman" w:cs="Times New Roman"/>
          <w:color w:val="222222"/>
          <w:sz w:val="24"/>
          <w:szCs w:val="24"/>
        </w:rPr>
        <w:t>T</w:t>
      </w:r>
      <w:r w:rsidR="001535B1" w:rsidRPr="00EB0389">
        <w:rPr>
          <w:rFonts w:ascii="Times New Roman" w:eastAsia="Times New Roman" w:hAnsi="Times New Roman" w:cs="Times New Roman"/>
          <w:color w:val="222222"/>
          <w:sz w:val="24"/>
          <w:szCs w:val="24"/>
        </w:rPr>
        <w:t xml:space="preserve">he state has </w:t>
      </w:r>
      <w:r w:rsidR="001535B1" w:rsidRPr="00EB0389">
        <w:rPr>
          <w:rFonts w:ascii="Times New Roman" w:eastAsia="Times New Roman" w:hAnsi="Times New Roman" w:cs="Times New Roman"/>
          <w:b/>
          <w:bCs/>
          <w:color w:val="222222"/>
          <w:sz w:val="24"/>
          <w:szCs w:val="24"/>
        </w:rPr>
        <w:t xml:space="preserve">underfunded </w:t>
      </w:r>
      <w:r w:rsidR="001535B1" w:rsidRPr="00EB0389">
        <w:rPr>
          <w:rFonts w:ascii="Times New Roman" w:eastAsia="Times New Roman" w:hAnsi="Times New Roman" w:cs="Times New Roman"/>
          <w:color w:val="222222"/>
          <w:sz w:val="24"/>
          <w:szCs w:val="24"/>
        </w:rPr>
        <w:t xml:space="preserve">education for </w:t>
      </w:r>
      <w:r w:rsidR="00357D27" w:rsidRPr="00EB0389">
        <w:rPr>
          <w:rFonts w:ascii="Times New Roman" w:eastAsia="Times New Roman" w:hAnsi="Times New Roman" w:cs="Times New Roman"/>
          <w:color w:val="222222"/>
          <w:sz w:val="24"/>
          <w:szCs w:val="24"/>
        </w:rPr>
        <w:t xml:space="preserve">more than </w:t>
      </w:r>
      <w:r w:rsidR="001535B1" w:rsidRPr="00EB0389">
        <w:rPr>
          <w:rFonts w:ascii="Times New Roman" w:eastAsia="Times New Roman" w:hAnsi="Times New Roman" w:cs="Times New Roman"/>
          <w:color w:val="222222"/>
          <w:sz w:val="24"/>
          <w:szCs w:val="24"/>
        </w:rPr>
        <w:t xml:space="preserve">20 years. </w:t>
      </w:r>
      <w:r w:rsidRPr="00EB0389">
        <w:rPr>
          <w:rFonts w:ascii="Times New Roman" w:eastAsia="Times New Roman" w:hAnsi="Times New Roman" w:cs="Times New Roman"/>
          <w:color w:val="222222"/>
          <w:sz w:val="24"/>
          <w:szCs w:val="24"/>
        </w:rPr>
        <w:t>For example:</w:t>
      </w:r>
    </w:p>
    <w:p w14:paraId="097F1A41" w14:textId="77777777" w:rsidR="00A34BED" w:rsidRPr="00EB0389" w:rsidRDefault="00A34BED" w:rsidP="008574A0">
      <w:pPr>
        <w:shd w:val="clear" w:color="auto" w:fill="FFFFFF"/>
        <w:spacing w:after="0" w:line="240" w:lineRule="auto"/>
        <w:rPr>
          <w:rFonts w:ascii="Times New Roman" w:eastAsia="Times New Roman" w:hAnsi="Times New Roman" w:cs="Times New Roman"/>
          <w:color w:val="222222"/>
          <w:sz w:val="24"/>
          <w:szCs w:val="24"/>
        </w:rPr>
      </w:pPr>
    </w:p>
    <w:p w14:paraId="48F77EFF" w14:textId="6043C2ED" w:rsidR="008574A0" w:rsidRPr="00EB0389" w:rsidRDefault="008574A0" w:rsidP="008574A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B0389">
        <w:rPr>
          <w:rFonts w:ascii="Times New Roman" w:eastAsia="Times New Roman" w:hAnsi="Times New Roman" w:cs="Times New Roman"/>
          <w:color w:val="222222"/>
          <w:sz w:val="24"/>
          <w:szCs w:val="24"/>
        </w:rPr>
        <w:t xml:space="preserve">Georgia is one of only six states in the nation that does not provide additional funding to educate students living in poverty. </w:t>
      </w:r>
      <w:r w:rsidR="00DE217A" w:rsidRPr="00EB0389">
        <w:rPr>
          <w:rFonts w:ascii="Times New Roman" w:eastAsia="Times New Roman" w:hAnsi="Times New Roman" w:cs="Times New Roman"/>
          <w:color w:val="222222"/>
          <w:sz w:val="24"/>
          <w:szCs w:val="24"/>
        </w:rPr>
        <w:t>I have</w:t>
      </w:r>
      <w:r w:rsidRPr="00EB0389">
        <w:rPr>
          <w:rFonts w:ascii="Times New Roman" w:eastAsia="Times New Roman" w:hAnsi="Times New Roman" w:cs="Times New Roman"/>
          <w:color w:val="222222"/>
          <w:sz w:val="24"/>
          <w:szCs w:val="24"/>
        </w:rPr>
        <w:t xml:space="preserve"> attached a one-pager </w:t>
      </w:r>
      <w:r w:rsidR="00357D27" w:rsidRPr="00EB0389">
        <w:rPr>
          <w:rFonts w:ascii="Times New Roman" w:eastAsia="Times New Roman" w:hAnsi="Times New Roman" w:cs="Times New Roman"/>
          <w:color w:val="222222"/>
          <w:sz w:val="24"/>
          <w:szCs w:val="24"/>
        </w:rPr>
        <w:t xml:space="preserve">from the Georgia Budget &amp; Policy Institute (GBPI) </w:t>
      </w:r>
      <w:r w:rsidRPr="00EB0389">
        <w:rPr>
          <w:rFonts w:ascii="Times New Roman" w:eastAsia="Times New Roman" w:hAnsi="Times New Roman" w:cs="Times New Roman"/>
          <w:color w:val="222222"/>
          <w:sz w:val="24"/>
          <w:szCs w:val="24"/>
        </w:rPr>
        <w:t xml:space="preserve">on how the state could meet this need. </w:t>
      </w:r>
      <w:r w:rsidR="00357D27" w:rsidRPr="00EB0389">
        <w:rPr>
          <w:rFonts w:ascii="Times New Roman" w:eastAsia="Times New Roman" w:hAnsi="Times New Roman" w:cs="Times New Roman"/>
          <w:color w:val="222222"/>
          <w:sz w:val="24"/>
          <w:szCs w:val="24"/>
        </w:rPr>
        <w:t>This document</w:t>
      </w:r>
      <w:r w:rsidRPr="00EB0389">
        <w:rPr>
          <w:rFonts w:ascii="Times New Roman" w:eastAsia="Times New Roman" w:hAnsi="Times New Roman" w:cs="Times New Roman"/>
          <w:color w:val="222222"/>
          <w:sz w:val="24"/>
          <w:szCs w:val="24"/>
        </w:rPr>
        <w:t xml:space="preserve"> says Georgia is one of eight states because the document was made a couple of years ago.</w:t>
      </w:r>
      <w:r w:rsidR="00216CE8" w:rsidRPr="00EB0389">
        <w:rPr>
          <w:rFonts w:ascii="Times New Roman" w:eastAsia="Times New Roman" w:hAnsi="Times New Roman" w:cs="Times New Roman"/>
          <w:color w:val="222222"/>
          <w:sz w:val="24"/>
          <w:szCs w:val="24"/>
        </w:rPr>
        <w:t xml:space="preserve"> </w:t>
      </w:r>
      <w:r w:rsidR="00216CE8" w:rsidRPr="00EB0389">
        <w:rPr>
          <w:rFonts w:ascii="Times New Roman" w:hAnsi="Times New Roman" w:cs="Times New Roman"/>
          <w:color w:val="222222"/>
          <w:sz w:val="24"/>
          <w:szCs w:val="24"/>
          <w:shd w:val="clear" w:color="auto" w:fill="FFFFFF"/>
        </w:rPr>
        <w:t>During the 2021 legislative session, I co-signed House Bill 10, Students Living in Poverty Act, which would provide $343 million to educate students living in poverty in Georgia. </w:t>
      </w:r>
      <w:r w:rsidR="00357D27" w:rsidRPr="00EB0389">
        <w:rPr>
          <w:rFonts w:ascii="Times New Roman" w:hAnsi="Times New Roman" w:cs="Times New Roman"/>
          <w:color w:val="222222"/>
          <w:sz w:val="24"/>
          <w:szCs w:val="24"/>
          <w:shd w:val="clear" w:color="auto" w:fill="FFFFFF"/>
        </w:rPr>
        <w:t xml:space="preserve">Learn more here: </w:t>
      </w:r>
      <w:hyperlink r:id="rId7" w:history="1">
        <w:r w:rsidR="006512F7" w:rsidRPr="00EB0389">
          <w:rPr>
            <w:rStyle w:val="Hyperlink"/>
            <w:rFonts w:ascii="Times New Roman" w:hAnsi="Times New Roman" w:cs="Times New Roman"/>
            <w:sz w:val="24"/>
            <w:szCs w:val="24"/>
            <w:shd w:val="clear" w:color="auto" w:fill="FFFFFF"/>
          </w:rPr>
          <w:t>https://gbpi.org/wp-content/uploads/2022/01/State-of-Education-Funding-2022.pdf</w:t>
        </w:r>
      </w:hyperlink>
      <w:r w:rsidR="00357D27" w:rsidRPr="00EB0389">
        <w:rPr>
          <w:rFonts w:ascii="Times New Roman" w:hAnsi="Times New Roman" w:cs="Times New Roman"/>
          <w:color w:val="222222"/>
          <w:sz w:val="24"/>
          <w:szCs w:val="24"/>
          <w:shd w:val="clear" w:color="auto" w:fill="FFFFFF"/>
        </w:rPr>
        <w:t>.</w:t>
      </w:r>
    </w:p>
    <w:p w14:paraId="79D505AF" w14:textId="77777777" w:rsidR="00A34BED" w:rsidRPr="00EB0389" w:rsidRDefault="00A34BED" w:rsidP="00A34BED">
      <w:pPr>
        <w:shd w:val="clear" w:color="auto" w:fill="FFFFFF"/>
        <w:spacing w:after="0" w:line="240" w:lineRule="auto"/>
        <w:rPr>
          <w:rFonts w:ascii="Times New Roman" w:eastAsia="Times New Roman" w:hAnsi="Times New Roman" w:cs="Times New Roman"/>
          <w:color w:val="222222"/>
          <w:sz w:val="24"/>
          <w:szCs w:val="24"/>
        </w:rPr>
      </w:pPr>
    </w:p>
    <w:p w14:paraId="59CFE4B6" w14:textId="6459EDC6" w:rsidR="008574A0" w:rsidRPr="00EB0389" w:rsidRDefault="008574A0" w:rsidP="008574A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B0389">
        <w:rPr>
          <w:rFonts w:ascii="Times New Roman" w:eastAsia="Times New Roman" w:hAnsi="Times New Roman" w:cs="Times New Roman"/>
          <w:color w:val="222222"/>
          <w:sz w:val="24"/>
          <w:szCs w:val="24"/>
        </w:rPr>
        <w:t xml:space="preserve">Georgia’s funding for buses and drivers has gone practically unchanged since 2000, while the state has gained hundreds of thousands of students and the cost of labor, fuel and buses has all increased. Since bus funding </w:t>
      </w:r>
      <w:r w:rsidR="00DE217A" w:rsidRPr="00EB0389">
        <w:rPr>
          <w:rFonts w:ascii="Times New Roman" w:eastAsia="Times New Roman" w:hAnsi="Times New Roman" w:cs="Times New Roman"/>
          <w:color w:val="222222"/>
          <w:sz w:val="24"/>
          <w:szCs w:val="24"/>
        </w:rPr>
        <w:t>is not</w:t>
      </w:r>
      <w:r w:rsidRPr="00EB0389">
        <w:rPr>
          <w:rFonts w:ascii="Times New Roman" w:eastAsia="Times New Roman" w:hAnsi="Times New Roman" w:cs="Times New Roman"/>
          <w:color w:val="222222"/>
          <w:sz w:val="24"/>
          <w:szCs w:val="24"/>
        </w:rPr>
        <w:t xml:space="preserve"> in the QBE formula, the state has seemed to ignore it. </w:t>
      </w:r>
      <w:r w:rsidR="005A18EE" w:rsidRPr="00EB0389">
        <w:rPr>
          <w:rFonts w:ascii="Times New Roman" w:eastAsia="Times New Roman" w:hAnsi="Times New Roman" w:cs="Times New Roman"/>
          <w:color w:val="222222"/>
          <w:sz w:val="24"/>
          <w:szCs w:val="24"/>
        </w:rPr>
        <w:t xml:space="preserve">Stephen Owens with </w:t>
      </w:r>
      <w:r w:rsidRPr="00EB0389">
        <w:rPr>
          <w:rFonts w:ascii="Times New Roman" w:eastAsia="Times New Roman" w:hAnsi="Times New Roman" w:cs="Times New Roman"/>
          <w:color w:val="222222"/>
          <w:sz w:val="24"/>
          <w:szCs w:val="24"/>
        </w:rPr>
        <w:t>GBPI wrote about how this has helped cause the school bus driver shortage here: </w:t>
      </w:r>
      <w:hyperlink r:id="rId8" w:tgtFrame="_blank" w:history="1">
        <w:r w:rsidRPr="00EB0389">
          <w:rPr>
            <w:rFonts w:ascii="Times New Roman" w:eastAsia="Times New Roman" w:hAnsi="Times New Roman" w:cs="Times New Roman"/>
            <w:color w:val="1155CC"/>
            <w:sz w:val="24"/>
            <w:szCs w:val="24"/>
            <w:u w:val="single"/>
          </w:rPr>
          <w:t>https://www.businessinsider.com/bus-driver-shortage-due-to-underfunding-schools-public-education-america-2021-10</w:t>
        </w:r>
      </w:hyperlink>
      <w:r w:rsidR="00357D27" w:rsidRPr="00EB0389">
        <w:rPr>
          <w:rFonts w:ascii="Times New Roman" w:eastAsia="Times New Roman" w:hAnsi="Times New Roman" w:cs="Times New Roman"/>
          <w:color w:val="1155CC"/>
          <w:sz w:val="24"/>
          <w:szCs w:val="24"/>
          <w:u w:val="single"/>
        </w:rPr>
        <w:t>.</w:t>
      </w:r>
    </w:p>
    <w:p w14:paraId="74593473" w14:textId="77777777" w:rsidR="00A34BED" w:rsidRPr="00EB0389" w:rsidRDefault="00A34BED" w:rsidP="00A34BED">
      <w:pPr>
        <w:shd w:val="clear" w:color="auto" w:fill="FFFFFF"/>
        <w:spacing w:after="0" w:line="240" w:lineRule="auto"/>
        <w:rPr>
          <w:rFonts w:ascii="Times New Roman" w:eastAsia="Times New Roman" w:hAnsi="Times New Roman" w:cs="Times New Roman"/>
          <w:color w:val="222222"/>
          <w:sz w:val="24"/>
          <w:szCs w:val="24"/>
        </w:rPr>
      </w:pPr>
    </w:p>
    <w:p w14:paraId="1785FF6C" w14:textId="2FF7EED2" w:rsidR="008574A0" w:rsidRPr="00EB0389" w:rsidRDefault="008574A0" w:rsidP="008574A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B0389">
        <w:rPr>
          <w:rFonts w:ascii="Times New Roman" w:eastAsia="Times New Roman" w:hAnsi="Times New Roman" w:cs="Times New Roman"/>
          <w:color w:val="222222"/>
          <w:sz w:val="24"/>
          <w:szCs w:val="24"/>
        </w:rPr>
        <w:t>Rural, smaller schools face unique needs that</w:t>
      </w:r>
      <w:r w:rsidR="00357D27" w:rsidRPr="00EB0389">
        <w:rPr>
          <w:rFonts w:ascii="Times New Roman" w:eastAsia="Times New Roman" w:hAnsi="Times New Roman" w:cs="Times New Roman"/>
          <w:color w:val="222222"/>
          <w:sz w:val="24"/>
          <w:szCs w:val="24"/>
        </w:rPr>
        <w:t xml:space="preserve"> the</w:t>
      </w:r>
      <w:r w:rsidRPr="00EB0389">
        <w:rPr>
          <w:rFonts w:ascii="Times New Roman" w:eastAsia="Times New Roman" w:hAnsi="Times New Roman" w:cs="Times New Roman"/>
          <w:color w:val="222222"/>
          <w:sz w:val="24"/>
          <w:szCs w:val="24"/>
        </w:rPr>
        <w:t xml:space="preserve"> QBE </w:t>
      </w:r>
      <w:r w:rsidR="00357D27" w:rsidRPr="00EB0389">
        <w:rPr>
          <w:rFonts w:ascii="Times New Roman" w:eastAsia="Times New Roman" w:hAnsi="Times New Roman" w:cs="Times New Roman"/>
          <w:color w:val="222222"/>
          <w:sz w:val="24"/>
          <w:szCs w:val="24"/>
        </w:rPr>
        <w:t xml:space="preserve">formulas </w:t>
      </w:r>
      <w:r w:rsidRPr="00EB0389">
        <w:rPr>
          <w:rFonts w:ascii="Times New Roman" w:eastAsia="Times New Roman" w:hAnsi="Times New Roman" w:cs="Times New Roman"/>
          <w:color w:val="222222"/>
          <w:sz w:val="24"/>
          <w:szCs w:val="24"/>
        </w:rPr>
        <w:t xml:space="preserve">do not easily address. </w:t>
      </w:r>
      <w:r w:rsidR="00DE217A" w:rsidRPr="00EB0389">
        <w:rPr>
          <w:rFonts w:ascii="Times New Roman" w:eastAsia="Times New Roman" w:hAnsi="Times New Roman" w:cs="Times New Roman"/>
          <w:color w:val="222222"/>
          <w:sz w:val="24"/>
          <w:szCs w:val="24"/>
        </w:rPr>
        <w:t>That is</w:t>
      </w:r>
      <w:r w:rsidRPr="00EB0389">
        <w:rPr>
          <w:rFonts w:ascii="Times New Roman" w:eastAsia="Times New Roman" w:hAnsi="Times New Roman" w:cs="Times New Roman"/>
          <w:color w:val="222222"/>
          <w:sz w:val="24"/>
          <w:szCs w:val="24"/>
        </w:rPr>
        <w:t xml:space="preserve"> why Georgia created the Sparsity grant to specifically help these schools. That grant continues to be funded at a fraction of the formula amount. </w:t>
      </w:r>
      <w:r w:rsidR="00C4764A" w:rsidRPr="00EB0389">
        <w:rPr>
          <w:rFonts w:ascii="Times New Roman" w:eastAsia="Times New Roman" w:hAnsi="Times New Roman" w:cs="Times New Roman"/>
          <w:color w:val="222222"/>
          <w:sz w:val="24"/>
          <w:szCs w:val="24"/>
        </w:rPr>
        <w:t xml:space="preserve">Stephen Owens </w:t>
      </w:r>
      <w:r w:rsidRPr="00EB0389">
        <w:rPr>
          <w:rFonts w:ascii="Times New Roman" w:eastAsia="Times New Roman" w:hAnsi="Times New Roman" w:cs="Times New Roman"/>
          <w:color w:val="222222"/>
          <w:sz w:val="24"/>
          <w:szCs w:val="24"/>
        </w:rPr>
        <w:t>wrote about that grant, and others, here: </w:t>
      </w:r>
      <w:hyperlink r:id="rId9" w:tgtFrame="_blank" w:history="1">
        <w:r w:rsidRPr="00EB0389">
          <w:rPr>
            <w:rFonts w:ascii="Times New Roman" w:eastAsia="Times New Roman" w:hAnsi="Times New Roman" w:cs="Times New Roman"/>
            <w:color w:val="1155CC"/>
            <w:sz w:val="24"/>
            <w:szCs w:val="24"/>
            <w:u w:val="single"/>
          </w:rPr>
          <w:t>https://gbpi.org/billions-of-dollars-behind-district-facts-sheets-show-</w:t>
        </w:r>
        <w:r w:rsidRPr="00EB0389">
          <w:rPr>
            <w:rFonts w:ascii="Times New Roman" w:eastAsia="Times New Roman" w:hAnsi="Times New Roman" w:cs="Times New Roman"/>
            <w:color w:val="1155CC"/>
            <w:sz w:val="24"/>
            <w:szCs w:val="24"/>
            <w:u w:val="single"/>
          </w:rPr>
          <w:lastRenderedPageBreak/>
          <w:t>georgia-schools-are-far-from-full-funding/</w:t>
        </w:r>
      </w:hyperlink>
      <w:r w:rsidRPr="00EB0389">
        <w:rPr>
          <w:rFonts w:ascii="Times New Roman" w:eastAsia="Times New Roman" w:hAnsi="Times New Roman" w:cs="Times New Roman"/>
          <w:color w:val="222222"/>
          <w:sz w:val="24"/>
          <w:szCs w:val="24"/>
        </w:rPr>
        <w:t xml:space="preserve">. </w:t>
      </w:r>
      <w:r w:rsidR="001535B1" w:rsidRPr="00EB0389">
        <w:rPr>
          <w:rFonts w:ascii="Times New Roman" w:eastAsia="Times New Roman" w:hAnsi="Times New Roman" w:cs="Times New Roman"/>
          <w:color w:val="222222"/>
          <w:sz w:val="24"/>
          <w:szCs w:val="24"/>
        </w:rPr>
        <w:t>Obviously,</w:t>
      </w:r>
      <w:r w:rsidRPr="00EB0389">
        <w:rPr>
          <w:rFonts w:ascii="Times New Roman" w:eastAsia="Times New Roman" w:hAnsi="Times New Roman" w:cs="Times New Roman"/>
          <w:color w:val="222222"/>
          <w:sz w:val="24"/>
          <w:szCs w:val="24"/>
        </w:rPr>
        <w:t xml:space="preserve"> the state no longer has the “Annual State Budget Cuts” </w:t>
      </w:r>
      <w:r w:rsidR="00C748BB" w:rsidRPr="00EB0389">
        <w:rPr>
          <w:rFonts w:ascii="Times New Roman" w:eastAsia="Times New Roman" w:hAnsi="Times New Roman" w:cs="Times New Roman"/>
          <w:color w:val="222222"/>
          <w:sz w:val="24"/>
          <w:szCs w:val="24"/>
        </w:rPr>
        <w:t>anymore,</w:t>
      </w:r>
      <w:r w:rsidRPr="00EB0389">
        <w:rPr>
          <w:rFonts w:ascii="Times New Roman" w:eastAsia="Times New Roman" w:hAnsi="Times New Roman" w:cs="Times New Roman"/>
          <w:color w:val="222222"/>
          <w:sz w:val="24"/>
          <w:szCs w:val="24"/>
        </w:rPr>
        <w:t xml:space="preserve"> but all the other cuts are still present.</w:t>
      </w:r>
    </w:p>
    <w:p w14:paraId="6EE3304F" w14:textId="77777777" w:rsidR="00A34BED" w:rsidRPr="00EB0389" w:rsidRDefault="00A34BED" w:rsidP="00A34BED">
      <w:pPr>
        <w:shd w:val="clear" w:color="auto" w:fill="FFFFFF"/>
        <w:spacing w:after="0" w:line="240" w:lineRule="auto"/>
        <w:rPr>
          <w:rFonts w:ascii="Times New Roman" w:eastAsia="Times New Roman" w:hAnsi="Times New Roman" w:cs="Times New Roman"/>
          <w:color w:val="222222"/>
          <w:sz w:val="24"/>
          <w:szCs w:val="24"/>
        </w:rPr>
      </w:pPr>
    </w:p>
    <w:p w14:paraId="7CB0D983" w14:textId="549F0E51" w:rsidR="00034818" w:rsidRPr="00EB0389" w:rsidRDefault="00034818" w:rsidP="008574A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B0389">
        <w:rPr>
          <w:rFonts w:ascii="Times New Roman" w:hAnsi="Times New Roman" w:cs="Times New Roman"/>
          <w:color w:val="000000"/>
          <w:sz w:val="24"/>
          <w:szCs w:val="24"/>
        </w:rPr>
        <w:t>The Georgia Budget and Policy Institute also documented more than $10.2 billion</w:t>
      </w:r>
      <w:r w:rsidR="00216CE8" w:rsidRPr="00EB0389">
        <w:rPr>
          <w:rFonts w:ascii="Times New Roman" w:hAnsi="Times New Roman" w:cs="Times New Roman"/>
          <w:color w:val="000000"/>
          <w:sz w:val="24"/>
          <w:szCs w:val="24"/>
        </w:rPr>
        <w:t xml:space="preserve"> (with the amended budget passed, now this number is </w:t>
      </w:r>
      <w:r w:rsidR="00357D27" w:rsidRPr="00EB0389">
        <w:rPr>
          <w:rFonts w:ascii="Times New Roman" w:hAnsi="Times New Roman" w:cs="Times New Roman"/>
          <w:color w:val="000000"/>
          <w:sz w:val="24"/>
          <w:szCs w:val="24"/>
        </w:rPr>
        <w:t>$</w:t>
      </w:r>
      <w:r w:rsidR="00216CE8" w:rsidRPr="00EB0389">
        <w:rPr>
          <w:rFonts w:ascii="Times New Roman" w:hAnsi="Times New Roman" w:cs="Times New Roman"/>
          <w:color w:val="000000"/>
          <w:sz w:val="24"/>
          <w:szCs w:val="24"/>
        </w:rPr>
        <w:t>9.9 billion since 2003)</w:t>
      </w:r>
      <w:r w:rsidRPr="00EB0389">
        <w:rPr>
          <w:rFonts w:ascii="Times New Roman" w:hAnsi="Times New Roman" w:cs="Times New Roman"/>
          <w:color w:val="000000"/>
          <w:sz w:val="24"/>
          <w:szCs w:val="24"/>
        </w:rPr>
        <w:t xml:space="preserve"> in funding being removed from education since 2003, while corporate welfare enjoyed more than $10 billion in tax credits. This includes more than $400 million in tax credits going to people and businesses outside of Georgia. Again, I am curious what repairs could have been made using this $10.2 billion.</w:t>
      </w:r>
      <w:r w:rsidR="00357D27" w:rsidRPr="00EB0389">
        <w:rPr>
          <w:rFonts w:ascii="Times New Roman" w:hAnsi="Times New Roman" w:cs="Times New Roman"/>
          <w:color w:val="000000"/>
          <w:sz w:val="24"/>
          <w:szCs w:val="24"/>
        </w:rPr>
        <w:t xml:space="preserve"> Learn more here:</w:t>
      </w:r>
      <w:r w:rsidRPr="00EB0389">
        <w:rPr>
          <w:rFonts w:ascii="Times New Roman" w:hAnsi="Times New Roman" w:cs="Times New Roman"/>
          <w:sz w:val="24"/>
          <w:szCs w:val="24"/>
        </w:rPr>
        <w:t xml:space="preserve"> </w:t>
      </w:r>
      <w:hyperlink r:id="rId10" w:history="1">
        <w:r w:rsidRPr="00EB0389">
          <w:rPr>
            <w:rStyle w:val="Hyperlink"/>
            <w:rFonts w:ascii="Times New Roman" w:hAnsi="Times New Roman" w:cs="Times New Roman"/>
            <w:sz w:val="24"/>
            <w:szCs w:val="24"/>
          </w:rPr>
          <w:t>https://gbpi.org/wp-content/uploads/2022/01/State-of-Education-Funding-2022.pdf</w:t>
        </w:r>
      </w:hyperlink>
      <w:r w:rsidR="00357D27" w:rsidRPr="00EB0389">
        <w:rPr>
          <w:rStyle w:val="Hyperlink"/>
          <w:rFonts w:ascii="Times New Roman" w:hAnsi="Times New Roman" w:cs="Times New Roman"/>
          <w:sz w:val="24"/>
          <w:szCs w:val="24"/>
        </w:rPr>
        <w:t>.</w:t>
      </w:r>
    </w:p>
    <w:p w14:paraId="3A6004FB" w14:textId="77777777" w:rsidR="00A34BED" w:rsidRPr="00EB0389" w:rsidRDefault="00A34BED" w:rsidP="00A34BED">
      <w:pPr>
        <w:shd w:val="clear" w:color="auto" w:fill="FFFFFF"/>
        <w:spacing w:after="0" w:line="240" w:lineRule="auto"/>
        <w:rPr>
          <w:rFonts w:ascii="Times New Roman" w:eastAsia="Times New Roman" w:hAnsi="Times New Roman" w:cs="Times New Roman"/>
          <w:color w:val="222222"/>
          <w:sz w:val="24"/>
          <w:szCs w:val="24"/>
        </w:rPr>
      </w:pPr>
    </w:p>
    <w:p w14:paraId="0AA49BE4" w14:textId="77777777" w:rsidR="008574A0" w:rsidRPr="00EB0389" w:rsidRDefault="008574A0" w:rsidP="008574A0">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B0389">
        <w:rPr>
          <w:rFonts w:ascii="Times New Roman" w:eastAsia="Times New Roman" w:hAnsi="Times New Roman" w:cs="Times New Roman"/>
          <w:color w:val="222222"/>
          <w:sz w:val="24"/>
          <w:szCs w:val="24"/>
        </w:rPr>
        <w:t>Finally, the teacher pay raise is great, but the state only pays for half of the teachers in the school (local funding and federal dollars cover the rest). So low-property-wealth districts will have a more difficult time raising pay for all their teachers. Also, recent inflation will make those raises less impactful.</w:t>
      </w:r>
    </w:p>
    <w:p w14:paraId="582EA796" w14:textId="77777777" w:rsidR="008574A0" w:rsidRDefault="008574A0"/>
    <w:sectPr w:rsidR="008574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4AC4" w14:textId="77777777" w:rsidR="00343534" w:rsidRDefault="00343534" w:rsidP="00A34BED">
      <w:pPr>
        <w:spacing w:after="0" w:line="240" w:lineRule="auto"/>
      </w:pPr>
      <w:r>
        <w:separator/>
      </w:r>
    </w:p>
  </w:endnote>
  <w:endnote w:type="continuationSeparator" w:id="0">
    <w:p w14:paraId="672984DB" w14:textId="77777777" w:rsidR="00343534" w:rsidRDefault="00343534" w:rsidP="00A3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95856"/>
      <w:docPartObj>
        <w:docPartGallery w:val="Page Numbers (Bottom of Page)"/>
        <w:docPartUnique/>
      </w:docPartObj>
    </w:sdtPr>
    <w:sdtEndPr/>
    <w:sdtContent>
      <w:sdt>
        <w:sdtPr>
          <w:id w:val="1728636285"/>
          <w:docPartObj>
            <w:docPartGallery w:val="Page Numbers (Top of Page)"/>
            <w:docPartUnique/>
          </w:docPartObj>
        </w:sdtPr>
        <w:sdtEndPr/>
        <w:sdtContent>
          <w:p w14:paraId="275431E5" w14:textId="7AB2880B" w:rsidR="00A34BED" w:rsidRDefault="00A34B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03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389">
              <w:rPr>
                <w:b/>
                <w:bCs/>
                <w:noProof/>
              </w:rPr>
              <w:t>2</w:t>
            </w:r>
            <w:r>
              <w:rPr>
                <w:b/>
                <w:bCs/>
                <w:sz w:val="24"/>
                <w:szCs w:val="24"/>
              </w:rPr>
              <w:fldChar w:fldCharType="end"/>
            </w:r>
          </w:p>
        </w:sdtContent>
      </w:sdt>
    </w:sdtContent>
  </w:sdt>
  <w:p w14:paraId="7E23BCAC" w14:textId="77777777" w:rsidR="00A34BED" w:rsidRDefault="00A3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6A50" w14:textId="77777777" w:rsidR="00343534" w:rsidRDefault="00343534" w:rsidP="00A34BED">
      <w:pPr>
        <w:spacing w:after="0" w:line="240" w:lineRule="auto"/>
      </w:pPr>
      <w:r>
        <w:separator/>
      </w:r>
    </w:p>
  </w:footnote>
  <w:footnote w:type="continuationSeparator" w:id="0">
    <w:p w14:paraId="54C553D1" w14:textId="77777777" w:rsidR="00343534" w:rsidRDefault="00343534" w:rsidP="00A34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30682"/>
    <w:multiLevelType w:val="multilevel"/>
    <w:tmpl w:val="9A7CF2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A0"/>
    <w:rsid w:val="00034818"/>
    <w:rsid w:val="001535B1"/>
    <w:rsid w:val="00216CE8"/>
    <w:rsid w:val="00343534"/>
    <w:rsid w:val="00357D27"/>
    <w:rsid w:val="00465BBA"/>
    <w:rsid w:val="0055609A"/>
    <w:rsid w:val="005A18EE"/>
    <w:rsid w:val="006512F7"/>
    <w:rsid w:val="008574A0"/>
    <w:rsid w:val="00A34BED"/>
    <w:rsid w:val="00C4764A"/>
    <w:rsid w:val="00C748BB"/>
    <w:rsid w:val="00DE217A"/>
    <w:rsid w:val="00EB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7251"/>
  <w15:chartTrackingRefBased/>
  <w15:docId w15:val="{1EDABD14-79F0-4D44-93BE-A3E2F8D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18"/>
    <w:rPr>
      <w:color w:val="0563C1" w:themeColor="hyperlink"/>
      <w:u w:val="single"/>
    </w:rPr>
  </w:style>
  <w:style w:type="character" w:customStyle="1" w:styleId="UnresolvedMention">
    <w:name w:val="Unresolved Mention"/>
    <w:basedOn w:val="DefaultParagraphFont"/>
    <w:uiPriority w:val="99"/>
    <w:semiHidden/>
    <w:unhideWhenUsed/>
    <w:rsid w:val="00034818"/>
    <w:rPr>
      <w:color w:val="605E5C"/>
      <w:shd w:val="clear" w:color="auto" w:fill="E1DFDD"/>
    </w:rPr>
  </w:style>
  <w:style w:type="paragraph" w:styleId="Header">
    <w:name w:val="header"/>
    <w:basedOn w:val="Normal"/>
    <w:link w:val="HeaderChar"/>
    <w:uiPriority w:val="99"/>
    <w:unhideWhenUsed/>
    <w:rsid w:val="00A3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ED"/>
  </w:style>
  <w:style w:type="paragraph" w:styleId="Footer">
    <w:name w:val="footer"/>
    <w:basedOn w:val="Normal"/>
    <w:link w:val="FooterChar"/>
    <w:uiPriority w:val="99"/>
    <w:unhideWhenUsed/>
    <w:rsid w:val="00A3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ED"/>
  </w:style>
  <w:style w:type="paragraph" w:styleId="ListParagraph">
    <w:name w:val="List Paragraph"/>
    <w:basedOn w:val="Normal"/>
    <w:uiPriority w:val="34"/>
    <w:qFormat/>
    <w:rsid w:val="00A34BED"/>
    <w:pPr>
      <w:ind w:left="720"/>
      <w:contextualSpacing/>
    </w:pPr>
  </w:style>
  <w:style w:type="paragraph" w:styleId="BalloonText">
    <w:name w:val="Balloon Text"/>
    <w:basedOn w:val="Normal"/>
    <w:link w:val="BalloonTextChar"/>
    <w:uiPriority w:val="99"/>
    <w:semiHidden/>
    <w:unhideWhenUsed/>
    <w:rsid w:val="00EB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bus-driver-shortage-due-to-underfunding-schools-public-education-america-202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pi.org/wp-content/uploads/2022/01/State-of-Education-Funding-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bpi.org/wp-content/uploads/2022/01/State-of-Education-Funding-2022.pdf" TargetMode="External"/><Relationship Id="rId4" Type="http://schemas.openxmlformats.org/officeDocument/2006/relationships/webSettings" Target="webSettings.xml"/><Relationship Id="rId9" Type="http://schemas.openxmlformats.org/officeDocument/2006/relationships/hyperlink" Target="https://gbpi.org/billions-of-dollars-behind-district-facts-sheets-show-georgia-schools-are-far-from-full-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Davis</dc:creator>
  <cp:keywords/>
  <dc:description/>
  <cp:lastModifiedBy>Taylor, Camille</cp:lastModifiedBy>
  <cp:revision>4</cp:revision>
  <dcterms:created xsi:type="dcterms:W3CDTF">2022-05-11T15:34:00Z</dcterms:created>
  <dcterms:modified xsi:type="dcterms:W3CDTF">2022-05-11T18:01:00Z</dcterms:modified>
</cp:coreProperties>
</file>